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A15DCA" w:rsidRPr="009C1070" w:rsidTr="00C73CE8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5DCA" w:rsidRPr="009C1070" w:rsidRDefault="00A15DCA" w:rsidP="00C73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A15DCA" w:rsidRPr="009C1070" w:rsidRDefault="00A15DCA" w:rsidP="00C73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Önkormányzati Iroda</w:t>
            </w:r>
          </w:p>
          <w:p w:rsidR="00A15DCA" w:rsidRPr="009C1070" w:rsidRDefault="00A15DCA" w:rsidP="00C73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A15DCA" w:rsidRPr="009C1070" w:rsidRDefault="00A15DCA" w:rsidP="00C73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15DCA" w:rsidRPr="009C1070" w:rsidRDefault="00BC4820" w:rsidP="00C73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07.</w:t>
            </w:r>
            <w:bookmarkStart w:id="0" w:name="_GoBack"/>
            <w:bookmarkEnd w:id="0"/>
          </w:p>
          <w:p w:rsidR="00A15DCA" w:rsidRPr="009C1070" w:rsidRDefault="00A15DCA" w:rsidP="00C73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.…………………….....</w:t>
            </w:r>
          </w:p>
          <w:p w:rsidR="00A15DCA" w:rsidRPr="009C1070" w:rsidRDefault="00A15DCA" w:rsidP="00C73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</w:tc>
      </w:tr>
    </w:tbl>
    <w:p w:rsidR="00A15DCA" w:rsidRPr="009C1070" w:rsidRDefault="00A15DCA" w:rsidP="00A15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3632"/>
        <w:gridCol w:w="3827"/>
      </w:tblGrid>
      <w:tr w:rsidR="00A15DCA" w:rsidRPr="009C1070" w:rsidTr="00F615F6">
        <w:trPr>
          <w:cantSplit/>
          <w:trHeight w:val="510"/>
        </w:trPr>
        <w:tc>
          <w:tcPr>
            <w:tcW w:w="1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A15DCA" w:rsidRPr="009C1070" w:rsidRDefault="00C625CE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HSZ/32860</w:t>
            </w:r>
            <w:r w:rsidR="00A15DCA" w:rsidRPr="009C10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/2023</w:t>
            </w:r>
          </w:p>
          <w:p w:rsidR="00A15DCA" w:rsidRPr="009C1070" w:rsidRDefault="00C625CE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 november 23</w:t>
            </w:r>
            <w:r w:rsidR="00A15DCA"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képviselő-testületi ülés jegyzőkönyvének melléklete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</w:rPr>
              <w:t>Szabóné Szabó Mária vagyongazdálkodási ügyintéző</w:t>
            </w:r>
          </w:p>
        </w:tc>
      </w:tr>
      <w:tr w:rsidR="00A15DCA" w:rsidRPr="009C1070" w:rsidTr="00F615F6">
        <w:trPr>
          <w:cantSplit/>
          <w:trHeight w:val="427"/>
        </w:trPr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CA" w:rsidRPr="009C1070" w:rsidRDefault="00A15DCA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DCA" w:rsidRPr="009C1070" w:rsidTr="00F615F6">
        <w:trPr>
          <w:cantSplit/>
          <w:trHeight w:val="435"/>
        </w:trPr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Default="00A15DCA" w:rsidP="00C73C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10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Pénzügyi és Gazdasági Bizottság; Városfejlesztési és Műszaki Bizottság; Mezőgazdasági és Környezetvédelmi Bizottság;</w:t>
            </w:r>
          </w:p>
          <w:p w:rsidR="001822B1" w:rsidRPr="009C1070" w:rsidRDefault="001822B1" w:rsidP="00C73C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Jogi, Igazgatási és Ügyrendi Bizottság</w:t>
            </w:r>
          </w:p>
        </w:tc>
      </w:tr>
      <w:tr w:rsidR="00A15DCA" w:rsidRPr="009C1070" w:rsidTr="00F615F6">
        <w:trPr>
          <w:cantSplit/>
          <w:trHeight w:val="289"/>
        </w:trPr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C73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r w:rsidRPr="009C10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SZMSZ 3. melléklet 2. alpontja alapján)</w:t>
            </w:r>
          </w:p>
        </w:tc>
      </w:tr>
    </w:tbl>
    <w:p w:rsidR="00A15DCA" w:rsidRPr="009C1070" w:rsidRDefault="00A15DCA" w:rsidP="00A15DCA">
      <w:pPr>
        <w:pStyle w:val="Cmsor2"/>
        <w:rPr>
          <w:caps/>
          <w:sz w:val="24"/>
        </w:rPr>
      </w:pPr>
    </w:p>
    <w:p w:rsidR="00F615F6" w:rsidRDefault="00A15DCA" w:rsidP="009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A15DCA" w:rsidRPr="00F615F6" w:rsidRDefault="00C625CE" w:rsidP="009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3337/16 hrsz-ú ingatlannak cca. 1400 m</w:t>
      </w:r>
      <w:r w:rsidRPr="001362D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nagyságú területrész haszonbérbe</w:t>
      </w:r>
      <w:r w:rsidR="001515F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adására vonatkozóan</w:t>
      </w:r>
    </w:p>
    <w:p w:rsidR="00F615F6" w:rsidRDefault="00F615F6" w:rsidP="009A7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0807" w:rsidRPr="00A15DCA" w:rsidRDefault="00A57F7A" w:rsidP="009A7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5DCA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A57F7A" w:rsidRPr="00A15DCA" w:rsidRDefault="00A57F7A" w:rsidP="009A7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5DCA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A57F7A" w:rsidRDefault="00A57F7A" w:rsidP="009A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5CE" w:rsidRDefault="00C625CE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2023. október 26-i ülésén a 332/2023.(X.26.) Kt. határozatában jóváhagyta a Hajdúszoboszló, Liget utca cca. 1400 m</w:t>
      </w:r>
      <w:r w:rsidRPr="001362D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nagyságú területére vonatkozó HÉSZ módosításhoz, telekalakításához, majd értékesítéséhez. Az ingatlan értékesítéséig a Képviselő-testület hozzájárulását adta az érintett területrész haszonbérbeadásához.</w:t>
      </w:r>
    </w:p>
    <w:p w:rsid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332/2023. (X. 26.) Képviselő-testületi határozat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„a./ Hajdúszoboszló Város Önkormányzatának Képviselő-testülete elviekben hozzájárulását adja a Hajdúszoboszló 3337/16 hrsz-ú ingatlan Liget u. 2. szám szomszédságában lévő terület Lke-3 övezetbe történő átsorolásához oly módon, hogy az új övezeti határ biztosítsa a Liget utcai közterület HÉSZ szerint előírt szélességét. Felkéri a Városi </w:t>
      </w:r>
      <w:proofErr w:type="spellStart"/>
      <w:r w:rsidRPr="00B32028">
        <w:rPr>
          <w:rFonts w:ascii="Times New Roman" w:hAnsi="Times New Roman" w:cs="Times New Roman"/>
          <w:sz w:val="24"/>
          <w:szCs w:val="24"/>
        </w:rPr>
        <w:t>Főépítészt</w:t>
      </w:r>
      <w:proofErr w:type="spellEnd"/>
      <w:r w:rsidRPr="00B32028">
        <w:rPr>
          <w:rFonts w:ascii="Times New Roman" w:hAnsi="Times New Roman" w:cs="Times New Roman"/>
          <w:sz w:val="24"/>
          <w:szCs w:val="24"/>
        </w:rPr>
        <w:t xml:space="preserve"> a HÉSZ módosítási eljárás lefolytatására.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Hajdúszoboszló Város Önkormányzatának Képviselő-testülete felhatalmazza a Polgármestert a szükséges dokumentumok aláírására.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A HÉSZ módosítás költsége a Városi Költségvetés 9. melléklet 15/ÖK sort terheli.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b./ Hajdúszoboszló Város Önkormányzatának Képviselő-testülete hozzájárulását adja a 3337/16 hrsz-ú ingatlant érintő HÉSZ módosítás jóváhagyását követően az ingatlan megosztásához.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A Képviselő-testület felkéri az Önkormányzati Irodát, hogy az új ingatlan földhivatali ingatlan-nyilvántartásba történő bejegyzését követően készítsen előterjesztést a beépítetlen terület árverésen történő értékesítésére vonatkozóan.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Hajdúszoboszló Város Önkormányzatának Képviselő-testülete felhatalmazza a Polgármestert a telekalakítási eljáráshoz szükséges okiratok aláírására.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028">
        <w:rPr>
          <w:rFonts w:ascii="Times New Roman" w:hAnsi="Times New Roman" w:cs="Times New Roman"/>
          <w:sz w:val="24"/>
          <w:szCs w:val="24"/>
        </w:rPr>
        <w:t>c.</w:t>
      </w:r>
      <w:proofErr w:type="gramEnd"/>
      <w:r w:rsidRPr="00B32028">
        <w:rPr>
          <w:rFonts w:ascii="Times New Roman" w:hAnsi="Times New Roman" w:cs="Times New Roman"/>
          <w:sz w:val="24"/>
          <w:szCs w:val="24"/>
        </w:rPr>
        <w:t>/ Hajdúszoboszló Város Önkormányzatának Képviselő-testülete elviekben hozzájárulását adja a 3337/16 hrsz-ú ingatlanból a HÉSZ módosításával érintett területrész bérbeadásához az ingatlan árverésen történő értékesítéséig.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lastRenderedPageBreak/>
        <w:t>A Képviselő-testület felkéri az Önkormányzati Irodát, hogy a november testületi ülésre készítsen előterjesztést a bérbeadásra vonatkozó árveréssel kapcsolatban.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d./ Hajdúszoboszló Város Önkormányzatának Képviselő-testülete elviekben hozzájárulását adja a 3337/17 hrsz-ú ingatlanból, a Liget u. 2. szám melletti cca. 1600 m2 nagyságú terület haszonbérbe adásához határozatlan időre.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A Képviselő-testület felkéri az Önkormányzati Irodát, hogy a november testületi ülésre készítsen előterjesztést a bérbeadásra vonatkozó árveréssel kapcsolatban.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028" w:rsidRP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Felelős: Jegyző</w:t>
      </w:r>
    </w:p>
    <w:p w:rsidR="00B32028" w:rsidRDefault="00B32028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028">
        <w:rPr>
          <w:rFonts w:ascii="Times New Roman" w:hAnsi="Times New Roman" w:cs="Times New Roman"/>
          <w:sz w:val="24"/>
          <w:szCs w:val="24"/>
        </w:rPr>
        <w:t>Határidő: folyamatos”</w:t>
      </w:r>
    </w:p>
    <w:p w:rsidR="004609AD" w:rsidRDefault="004609AD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3CC8" w:rsidRDefault="00B63CC8" w:rsidP="001515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EFF6006" wp14:editId="5613C69B">
            <wp:extent cx="5915879" cy="5581650"/>
            <wp:effectExtent l="0" t="0" r="889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ÉSZ feliratos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" b="11910"/>
                    <a:stretch/>
                  </pic:blipFill>
                  <pic:spPr bwMode="auto">
                    <a:xfrm>
                      <a:off x="0" y="0"/>
                      <a:ext cx="5926285" cy="5591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5CE" w:rsidRDefault="00C625CE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FE5" w:rsidRPr="009A7DC1" w:rsidRDefault="00C625CE" w:rsidP="009A7D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DC1">
        <w:rPr>
          <w:rFonts w:ascii="Times New Roman" w:hAnsi="Times New Roman" w:cs="Times New Roman"/>
          <w:b/>
          <w:sz w:val="24"/>
          <w:szCs w:val="24"/>
        </w:rPr>
        <w:t>A Polgármesteri Hivatal az alábbi feltételekkel javasolja az ingatlan h</w:t>
      </w:r>
      <w:r w:rsidR="009A7DC1">
        <w:rPr>
          <w:rFonts w:ascii="Times New Roman" w:hAnsi="Times New Roman" w:cs="Times New Roman"/>
          <w:b/>
          <w:sz w:val="24"/>
          <w:szCs w:val="24"/>
        </w:rPr>
        <w:t>aszonbérbe adását:</w:t>
      </w:r>
    </w:p>
    <w:p w:rsidR="00C625CE" w:rsidRDefault="00C625CE" w:rsidP="009A7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FE5" w:rsidRDefault="006A4FE5" w:rsidP="009A7DC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bérleti idő hossza határozatlan, 30 napos felmondási határidővel.</w:t>
      </w:r>
    </w:p>
    <w:p w:rsidR="006A4FE5" w:rsidRDefault="006A4FE5" w:rsidP="009A7DC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E5">
        <w:rPr>
          <w:rFonts w:ascii="Times New Roman" w:hAnsi="Times New Roman" w:cs="Times New Roman"/>
          <w:sz w:val="24"/>
          <w:szCs w:val="24"/>
        </w:rPr>
        <w:t>Az ér</w:t>
      </w:r>
      <w:r>
        <w:rPr>
          <w:rFonts w:ascii="Times New Roman" w:hAnsi="Times New Roman" w:cs="Times New Roman"/>
          <w:sz w:val="24"/>
          <w:szCs w:val="24"/>
        </w:rPr>
        <w:t xml:space="preserve">intett ingatlanrész </w:t>
      </w:r>
      <w:r w:rsidRPr="006A4FE5">
        <w:rPr>
          <w:rFonts w:ascii="Times New Roman" w:hAnsi="Times New Roman" w:cs="Times New Roman"/>
          <w:sz w:val="24"/>
          <w:szCs w:val="24"/>
        </w:rPr>
        <w:t>beépítetlen, azon közművek nem találhatóak, füves, fás, cserjés terület.</w:t>
      </w:r>
      <w:r>
        <w:rPr>
          <w:rFonts w:ascii="Times New Roman" w:hAnsi="Times New Roman" w:cs="Times New Roman"/>
          <w:sz w:val="24"/>
          <w:szCs w:val="24"/>
        </w:rPr>
        <w:t xml:space="preserve"> A haszonbérlő köteles az ingatlant karbantartani, a füves terület kaszálásáról gondoskodni, az ingatlanon lévő fákat, cserjéket nem vághatja ki.</w:t>
      </w:r>
    </w:p>
    <w:p w:rsidR="006A4FE5" w:rsidRDefault="006A4FE5" w:rsidP="009A7DC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Haszonbérlő a területen épületet</w:t>
      </w:r>
      <w:r w:rsidR="008A7EA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építményt nem helyezhet el.</w:t>
      </w:r>
    </w:p>
    <w:p w:rsidR="006A4FE5" w:rsidRDefault="006A4FE5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Haszonbérlő a haszonbérleti idő lejártával az ingatlant köteles a Haszonbérbeadó részére eredeti állapotában visszaadni.</w:t>
      </w:r>
    </w:p>
    <w:p w:rsidR="006A4FE5" w:rsidRDefault="006A4FE5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Haszonbérlő a területet kerítéssel lekerítheti, azonban csak olyan kerítéselemeket használhat, melyet a Haszonbérleti idő lejártával maradéktalanul</w:t>
      </w:r>
      <w:r w:rsidR="006A54C4">
        <w:rPr>
          <w:rFonts w:ascii="Times New Roman" w:hAnsi="Times New Roman" w:cs="Times New Roman"/>
          <w:sz w:val="24"/>
          <w:szCs w:val="24"/>
        </w:rPr>
        <w:t xml:space="preserve"> (talajszinten és talajban is)</w:t>
      </w:r>
      <w:r>
        <w:rPr>
          <w:rFonts w:ascii="Times New Roman" w:hAnsi="Times New Roman" w:cs="Times New Roman"/>
          <w:sz w:val="24"/>
          <w:szCs w:val="24"/>
        </w:rPr>
        <w:t>, építési törmelék hátra hagyása nélkül el tud bonta</w:t>
      </w:r>
      <w:r w:rsidR="004609A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i.</w:t>
      </w:r>
    </w:p>
    <w:p w:rsidR="00887805" w:rsidRDefault="004609AD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9AD">
        <w:rPr>
          <w:rFonts w:ascii="Times New Roman" w:hAnsi="Times New Roman" w:cs="Times New Roman"/>
          <w:sz w:val="24"/>
          <w:szCs w:val="24"/>
        </w:rPr>
        <w:t>Az érvényben lévő vagyonrendelet alapján az ingatlan bérbeadására nyilvános árverési eljárás keretében kerülhet sor.</w:t>
      </w:r>
      <w:r>
        <w:rPr>
          <w:rFonts w:ascii="Times New Roman" w:hAnsi="Times New Roman" w:cs="Times New Roman"/>
          <w:sz w:val="24"/>
          <w:szCs w:val="24"/>
        </w:rPr>
        <w:t xml:space="preserve"> A Polgármesteri Hivatal Önkormányzati Irodája ingatlan-forgalmi szakértőt kért fel a haszonbérleti díj meghatározására, mely a licitálás kiinduló értéke lesz. </w:t>
      </w:r>
      <w:r w:rsidRPr="009A7DC1">
        <w:rPr>
          <w:rFonts w:ascii="Times New Roman" w:hAnsi="Times New Roman" w:cs="Times New Roman"/>
          <w:b/>
          <w:sz w:val="24"/>
          <w:szCs w:val="24"/>
        </w:rPr>
        <w:t xml:space="preserve">Az ingatlanforgalmi szakértő </w:t>
      </w:r>
      <w:r w:rsidR="00551AA4" w:rsidRPr="009A7DC1">
        <w:rPr>
          <w:rFonts w:ascii="Times New Roman" w:hAnsi="Times New Roman" w:cs="Times New Roman"/>
          <w:b/>
          <w:sz w:val="24"/>
          <w:szCs w:val="24"/>
        </w:rPr>
        <w:t>336.000,-Ft/év bérleti díjat állapított meg.</w:t>
      </w:r>
    </w:p>
    <w:p w:rsidR="00887805" w:rsidRDefault="00887805" w:rsidP="00313DE5">
      <w:pPr>
        <w:pStyle w:val="Listaszerbekezds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E872C9" w:rsidRDefault="00E872C9" w:rsidP="00313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87805">
        <w:rPr>
          <w:rFonts w:ascii="Times New Roman" w:hAnsi="Times New Roman" w:cs="Times New Roman"/>
          <w:b/>
          <w:sz w:val="24"/>
          <w:szCs w:val="24"/>
        </w:rPr>
        <w:t xml:space="preserve">Kérjük a Tisztelt Képviselő-testületet, hogy </w:t>
      </w:r>
      <w:r w:rsidRPr="008878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előterjesztésünket megtárgyalni, döntését meghozni szíveskedjen!</w:t>
      </w:r>
    </w:p>
    <w:p w:rsidR="009A7DC1" w:rsidRPr="00E872C9" w:rsidRDefault="009A7DC1" w:rsidP="00313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AA4" w:rsidRPr="00551AA4" w:rsidRDefault="00551AA4" w:rsidP="00313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1AA4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9A7DC1" w:rsidRDefault="009A7DC1" w:rsidP="00313DE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51AA4" w:rsidRPr="00551AA4" w:rsidRDefault="00551AA4" w:rsidP="00313DE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1AA4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551AA4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551AA4">
        <w:rPr>
          <w:rFonts w:ascii="Times New Roman" w:hAnsi="Times New Roman" w:cs="Times New Roman"/>
          <w:b/>
          <w:i/>
          <w:sz w:val="24"/>
          <w:szCs w:val="24"/>
        </w:rPr>
        <w:t>./2023. (X</w:t>
      </w:r>
      <w:r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551AA4">
        <w:rPr>
          <w:rFonts w:ascii="Times New Roman" w:hAnsi="Times New Roman" w:cs="Times New Roman"/>
          <w:b/>
          <w:i/>
          <w:sz w:val="24"/>
          <w:szCs w:val="24"/>
        </w:rPr>
        <w:t>.2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551AA4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551AA4" w:rsidRPr="00887805" w:rsidRDefault="00551AA4" w:rsidP="00313D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1AA4" w:rsidRDefault="00551AA4" w:rsidP="00313DE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1AA4">
        <w:rPr>
          <w:rFonts w:ascii="Times New Roman" w:hAnsi="Times New Roman" w:cs="Times New Roman"/>
          <w:b/>
          <w:i/>
          <w:sz w:val="24"/>
          <w:szCs w:val="24"/>
        </w:rPr>
        <w:t xml:space="preserve"> Hajdúszoboszló Város Önkor</w:t>
      </w:r>
      <w:r>
        <w:rPr>
          <w:rFonts w:ascii="Times New Roman" w:hAnsi="Times New Roman" w:cs="Times New Roman"/>
          <w:b/>
          <w:i/>
          <w:sz w:val="24"/>
          <w:szCs w:val="24"/>
        </w:rPr>
        <w:t>mányzatának Képviselő-testülete</w:t>
      </w:r>
      <w:r w:rsidRPr="00551AA4">
        <w:rPr>
          <w:rFonts w:ascii="Times New Roman" w:hAnsi="Times New Roman" w:cs="Times New Roman"/>
          <w:b/>
          <w:i/>
          <w:sz w:val="24"/>
          <w:szCs w:val="24"/>
        </w:rPr>
        <w:t xml:space="preserve"> hozzájárulását adja a 3337/16 hrsz-ú ingatlanból 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332/2023.(X.26.) Kt. határozatban foglaltak szerinti </w:t>
      </w:r>
      <w:r w:rsidRPr="00551AA4">
        <w:rPr>
          <w:rFonts w:ascii="Times New Roman" w:hAnsi="Times New Roman" w:cs="Times New Roman"/>
          <w:b/>
          <w:i/>
          <w:sz w:val="24"/>
          <w:szCs w:val="24"/>
        </w:rPr>
        <w:t xml:space="preserve">HÉSZ módosításával érintett </w:t>
      </w:r>
      <w:proofErr w:type="spellStart"/>
      <w:r w:rsidR="001362D6">
        <w:rPr>
          <w:rFonts w:ascii="Times New Roman" w:hAnsi="Times New Roman" w:cs="Times New Roman"/>
          <w:b/>
          <w:i/>
          <w:sz w:val="24"/>
          <w:szCs w:val="24"/>
        </w:rPr>
        <w:t>cca</w:t>
      </w:r>
      <w:proofErr w:type="spellEnd"/>
      <w:r w:rsidR="001362D6">
        <w:rPr>
          <w:rFonts w:ascii="Times New Roman" w:hAnsi="Times New Roman" w:cs="Times New Roman"/>
          <w:b/>
          <w:i/>
          <w:sz w:val="24"/>
          <w:szCs w:val="24"/>
        </w:rPr>
        <w:t xml:space="preserve"> 1400 m</w:t>
      </w:r>
      <w:r w:rsidR="001362D6" w:rsidRPr="001362D6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1362D6">
        <w:rPr>
          <w:rFonts w:ascii="Times New Roman" w:hAnsi="Times New Roman" w:cs="Times New Roman"/>
          <w:b/>
          <w:i/>
          <w:sz w:val="24"/>
          <w:szCs w:val="24"/>
        </w:rPr>
        <w:t xml:space="preserve"> nagyságú </w:t>
      </w:r>
      <w:r w:rsidRPr="00551AA4">
        <w:rPr>
          <w:rFonts w:ascii="Times New Roman" w:hAnsi="Times New Roman" w:cs="Times New Roman"/>
          <w:b/>
          <w:i/>
          <w:sz w:val="24"/>
          <w:szCs w:val="24"/>
        </w:rPr>
        <w:t>területrész bérbeadásához az ingatlan árverésen történő értékesítéséig.</w:t>
      </w:r>
      <w:r w:rsidR="00C36C91">
        <w:rPr>
          <w:rFonts w:ascii="Times New Roman" w:hAnsi="Times New Roman" w:cs="Times New Roman"/>
          <w:b/>
          <w:i/>
          <w:sz w:val="24"/>
          <w:szCs w:val="24"/>
        </w:rPr>
        <w:t xml:space="preserve"> A haszonbérbeadásra nyilvános árverési eljárás keretén belül kerül sor az alábbi feltételekkel:</w:t>
      </w:r>
    </w:p>
    <w:p w:rsidR="00C36C91" w:rsidRPr="00C36C91" w:rsidRDefault="00C36C91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C91">
        <w:rPr>
          <w:rFonts w:ascii="Times New Roman" w:hAnsi="Times New Roman" w:cs="Times New Roman"/>
          <w:b/>
          <w:i/>
          <w:sz w:val="24"/>
          <w:szCs w:val="24"/>
        </w:rPr>
        <w:t>A bérleti idő hossza határozatlan, 30 napos felmondási határidővel.</w:t>
      </w:r>
    </w:p>
    <w:p w:rsidR="00C36C91" w:rsidRPr="00C36C91" w:rsidRDefault="00C36C91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C91">
        <w:rPr>
          <w:rFonts w:ascii="Times New Roman" w:hAnsi="Times New Roman" w:cs="Times New Roman"/>
          <w:b/>
          <w:i/>
          <w:sz w:val="24"/>
          <w:szCs w:val="24"/>
        </w:rPr>
        <w:t>A haszonbérlő köteles az ingatlant karbantartani, a füves terület kaszálásáról gondoskodni, az ingatlanon lévő fákat, cserjéket nem vághatja ki.</w:t>
      </w:r>
    </w:p>
    <w:p w:rsidR="00C36C91" w:rsidRPr="00C36C91" w:rsidRDefault="00C36C91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C91">
        <w:rPr>
          <w:rFonts w:ascii="Times New Roman" w:hAnsi="Times New Roman" w:cs="Times New Roman"/>
          <w:b/>
          <w:i/>
          <w:sz w:val="24"/>
          <w:szCs w:val="24"/>
        </w:rPr>
        <w:t>Haszonbérlő a területen épületet, építményt nem helyezhet el.</w:t>
      </w:r>
    </w:p>
    <w:p w:rsidR="00C36C91" w:rsidRPr="00C36C91" w:rsidRDefault="00C36C91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C91">
        <w:rPr>
          <w:rFonts w:ascii="Times New Roman" w:hAnsi="Times New Roman" w:cs="Times New Roman"/>
          <w:b/>
          <w:i/>
          <w:sz w:val="24"/>
          <w:szCs w:val="24"/>
        </w:rPr>
        <w:t>Haszonbérlő a haszonbérleti idő lejártával az ingatlant köteles a Haszonbérbeadó részére eredeti állapotában visszaadni.</w:t>
      </w:r>
    </w:p>
    <w:p w:rsidR="00C36C91" w:rsidRPr="00C36C91" w:rsidRDefault="00C36C91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C91">
        <w:rPr>
          <w:rFonts w:ascii="Times New Roman" w:hAnsi="Times New Roman" w:cs="Times New Roman"/>
          <w:b/>
          <w:i/>
          <w:sz w:val="24"/>
          <w:szCs w:val="24"/>
        </w:rPr>
        <w:t>Haszonbérlő a területet kerítéssel lekerítheti, azonban csak olyan kerítéselemeket használhat, melyet a Haszonbérleti idő lejártával maradéktalanul</w:t>
      </w:r>
      <w:r w:rsidR="006A54C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54C4" w:rsidRPr="006A54C4">
        <w:rPr>
          <w:rFonts w:ascii="Times New Roman" w:hAnsi="Times New Roman" w:cs="Times New Roman"/>
          <w:b/>
          <w:i/>
          <w:sz w:val="24"/>
          <w:szCs w:val="24"/>
        </w:rPr>
        <w:t>(talajszinten és talajban is</w:t>
      </w:r>
      <w:proofErr w:type="gramStart"/>
      <w:r w:rsidR="006A54C4" w:rsidRPr="006A54C4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A54C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6C91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C36C91">
        <w:rPr>
          <w:rFonts w:ascii="Times New Roman" w:hAnsi="Times New Roman" w:cs="Times New Roman"/>
          <w:b/>
          <w:i/>
          <w:sz w:val="24"/>
          <w:szCs w:val="24"/>
        </w:rPr>
        <w:t xml:space="preserve"> építési törmelék hátra hagyása nélkül el tud bontani.</w:t>
      </w:r>
    </w:p>
    <w:p w:rsidR="00C36C91" w:rsidRDefault="00C36C91" w:rsidP="00313DE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Az árverésen az induló bérleti díj mértéke 336.000,-Ft/év.</w:t>
      </w:r>
    </w:p>
    <w:p w:rsidR="00313DE5" w:rsidRDefault="00313DE5" w:rsidP="00313DE5">
      <w:pPr>
        <w:pStyle w:val="Listaszerbekezds"/>
        <w:spacing w:after="0" w:line="240" w:lineRule="auto"/>
        <w:ind w:left="92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6C91" w:rsidRDefault="00C36C91" w:rsidP="00313D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felkéri a Polgármesteri Hivatal Önkormányzati Iroda Vagyonkezelését az árverési eljárás lebonyolítására.</w:t>
      </w:r>
    </w:p>
    <w:p w:rsidR="00C36C91" w:rsidRDefault="00C36C91" w:rsidP="00313D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bérleti szerződés aláírására.</w:t>
      </w:r>
    </w:p>
    <w:p w:rsidR="009A7DC1" w:rsidRPr="00C36C91" w:rsidRDefault="009A7DC1" w:rsidP="00313DE5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13DE5" w:rsidRDefault="00C36C91" w:rsidP="00313D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C91">
        <w:rPr>
          <w:rFonts w:ascii="Times New Roman" w:hAnsi="Times New Roman" w:cs="Times New Roman"/>
          <w:b/>
          <w:i/>
          <w:sz w:val="24"/>
          <w:szCs w:val="24"/>
          <w:u w:val="single"/>
        </w:rPr>
        <w:t>F</w:t>
      </w:r>
      <w:r w:rsidR="00551AA4" w:rsidRPr="00C36C91">
        <w:rPr>
          <w:rFonts w:ascii="Times New Roman" w:hAnsi="Times New Roman" w:cs="Times New Roman"/>
          <w:b/>
          <w:i/>
          <w:sz w:val="24"/>
          <w:szCs w:val="24"/>
          <w:u w:val="single"/>
        </w:rPr>
        <w:t>elelős:</w:t>
      </w:r>
      <w:r w:rsidR="00551AA4" w:rsidRPr="00C36C91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551AA4" w:rsidRPr="00313DE5" w:rsidRDefault="00551AA4" w:rsidP="00313D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3DE5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C36C91" w:rsidRPr="00313DE5">
        <w:rPr>
          <w:rFonts w:ascii="Times New Roman" w:hAnsi="Times New Roman" w:cs="Times New Roman"/>
          <w:b/>
          <w:i/>
          <w:sz w:val="24"/>
          <w:szCs w:val="24"/>
        </w:rPr>
        <w:t xml:space="preserve"> 2024. február 28.</w:t>
      </w:r>
      <w:r w:rsidR="00E872C9" w:rsidRPr="00313DE5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C36C91" w:rsidRDefault="00C36C91" w:rsidP="00313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C91" w:rsidRPr="00927501" w:rsidRDefault="00C36C91" w:rsidP="00313DE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1070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>úszoboszló, 2023. november 8.</w:t>
      </w:r>
    </w:p>
    <w:p w:rsidR="00C36C91" w:rsidRPr="009C1070" w:rsidRDefault="00C36C91" w:rsidP="00313DE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107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</w:t>
      </w:r>
      <w:r w:rsidRPr="009C107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36C91" w:rsidRPr="009C1070" w:rsidRDefault="00C36C91" w:rsidP="00313DE5">
      <w:pPr>
        <w:pStyle w:val="Listaszerbekezds"/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1070">
        <w:rPr>
          <w:rFonts w:ascii="Times New Roman" w:hAnsi="Times New Roman" w:cs="Times New Roman"/>
          <w:sz w:val="24"/>
          <w:szCs w:val="24"/>
        </w:rPr>
        <w:t xml:space="preserve">    Dr. Morvai Gábor</w:t>
      </w:r>
    </w:p>
    <w:p w:rsidR="00A01C05" w:rsidRPr="009C1070" w:rsidRDefault="00C36C91" w:rsidP="00313DE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1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9C1070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751B2E" w:rsidRPr="00A57F7A" w:rsidRDefault="00751B2E" w:rsidP="00313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51B2E" w:rsidRPr="00A57F7A" w:rsidSect="000133D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3F9A"/>
    <w:multiLevelType w:val="hybridMultilevel"/>
    <w:tmpl w:val="76006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3193"/>
    <w:multiLevelType w:val="hybridMultilevel"/>
    <w:tmpl w:val="BDFE660A"/>
    <w:lvl w:ilvl="0" w:tplc="3F087C58">
      <w:start w:val="2023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F7A"/>
    <w:rsid w:val="000133D2"/>
    <w:rsid w:val="000E68BB"/>
    <w:rsid w:val="001362D6"/>
    <w:rsid w:val="001515F8"/>
    <w:rsid w:val="001822B1"/>
    <w:rsid w:val="00292B21"/>
    <w:rsid w:val="002F599E"/>
    <w:rsid w:val="00313DE5"/>
    <w:rsid w:val="003B10EB"/>
    <w:rsid w:val="004609AD"/>
    <w:rsid w:val="004C7F05"/>
    <w:rsid w:val="005315EC"/>
    <w:rsid w:val="00543E85"/>
    <w:rsid w:val="0054439E"/>
    <w:rsid w:val="00551AA4"/>
    <w:rsid w:val="005875EA"/>
    <w:rsid w:val="006A4FE5"/>
    <w:rsid w:val="006A54C4"/>
    <w:rsid w:val="00751B2E"/>
    <w:rsid w:val="00783632"/>
    <w:rsid w:val="007C6D17"/>
    <w:rsid w:val="007C787F"/>
    <w:rsid w:val="007F399C"/>
    <w:rsid w:val="007F5CC3"/>
    <w:rsid w:val="0081304C"/>
    <w:rsid w:val="0083085A"/>
    <w:rsid w:val="0085007A"/>
    <w:rsid w:val="00887805"/>
    <w:rsid w:val="0089300A"/>
    <w:rsid w:val="008A7EAA"/>
    <w:rsid w:val="009A7DC1"/>
    <w:rsid w:val="00A01C05"/>
    <w:rsid w:val="00A150AD"/>
    <w:rsid w:val="00A15DCA"/>
    <w:rsid w:val="00A44DA0"/>
    <w:rsid w:val="00A57F7A"/>
    <w:rsid w:val="00A87630"/>
    <w:rsid w:val="00AB0EBE"/>
    <w:rsid w:val="00B32028"/>
    <w:rsid w:val="00B360CA"/>
    <w:rsid w:val="00B63CC8"/>
    <w:rsid w:val="00BC4820"/>
    <w:rsid w:val="00BF2553"/>
    <w:rsid w:val="00C13BB9"/>
    <w:rsid w:val="00C36C91"/>
    <w:rsid w:val="00C625CE"/>
    <w:rsid w:val="00C74F3C"/>
    <w:rsid w:val="00D009B7"/>
    <w:rsid w:val="00D773FA"/>
    <w:rsid w:val="00D852DB"/>
    <w:rsid w:val="00E30036"/>
    <w:rsid w:val="00E872C9"/>
    <w:rsid w:val="00EF42A8"/>
    <w:rsid w:val="00F10820"/>
    <w:rsid w:val="00F20807"/>
    <w:rsid w:val="00F25B8F"/>
    <w:rsid w:val="00F4146E"/>
    <w:rsid w:val="00F615F6"/>
    <w:rsid w:val="00F82419"/>
    <w:rsid w:val="00F8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A61D9"/>
  <w15:docId w15:val="{21BB1918-DB9D-404C-9E8F-F4B68409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1AA4"/>
  </w:style>
  <w:style w:type="paragraph" w:styleId="Cmsor2">
    <w:name w:val="heading 2"/>
    <w:basedOn w:val="Norml"/>
    <w:next w:val="Norml"/>
    <w:link w:val="Cmsor2Char"/>
    <w:semiHidden/>
    <w:unhideWhenUsed/>
    <w:qFormat/>
    <w:rsid w:val="00A15DC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A15DCA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01C05"/>
    <w:pPr>
      <w:spacing w:after="160" w:line="254" w:lineRule="auto"/>
      <w:ind w:left="720"/>
      <w:contextualSpacing/>
    </w:pPr>
  </w:style>
  <w:style w:type="paragraph" w:styleId="Nincstrkz">
    <w:name w:val="No Spacing"/>
    <w:uiPriority w:val="99"/>
    <w:qFormat/>
    <w:rsid w:val="00A01C05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6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615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775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Morvai Gábor</cp:lastModifiedBy>
  <cp:revision>14</cp:revision>
  <cp:lastPrinted>2023-11-17T09:21:00Z</cp:lastPrinted>
  <dcterms:created xsi:type="dcterms:W3CDTF">2023-11-08T14:14:00Z</dcterms:created>
  <dcterms:modified xsi:type="dcterms:W3CDTF">2023-11-17T09:43:00Z</dcterms:modified>
</cp:coreProperties>
</file>